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61" w:rsidRDefault="00774C61"/>
    <w:p w:rsidR="00457509" w:rsidRDefault="00457509"/>
    <w:p w:rsidR="00457509" w:rsidRDefault="00457509"/>
    <w:p w:rsidR="00457509" w:rsidRDefault="00457509" w:rsidP="00457509">
      <w:pPr>
        <w:rPr>
          <w:rFonts w:ascii="Times New Roman" w:hAnsi="Times New Roman" w:cs="Times New Roman"/>
          <w:b/>
          <w:bCs/>
        </w:rPr>
      </w:pPr>
      <w:bookmarkStart w:id="0" w:name="OLE_LINK3"/>
      <w:bookmarkStart w:id="1" w:name="OLE_LINK4"/>
      <w:bookmarkStart w:id="2" w:name="OLE_LINK5"/>
    </w:p>
    <w:p w:rsidR="00457509" w:rsidRPr="00ED2A1A" w:rsidRDefault="00D549A9" w:rsidP="0045750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Değerli Meslektaşlarımız</w:t>
      </w:r>
      <w:r w:rsidR="00457509" w:rsidRPr="00ED2A1A">
        <w:rPr>
          <w:rFonts w:ascii="Times New Roman" w:hAnsi="Times New Roman" w:cs="Times New Roman"/>
          <w:b/>
          <w:bCs/>
        </w:rPr>
        <w:t xml:space="preserve">, </w:t>
      </w:r>
    </w:p>
    <w:p w:rsidR="00457509" w:rsidRPr="00ED2A1A" w:rsidRDefault="00457509" w:rsidP="00E728BA">
      <w:pPr>
        <w:jc w:val="both"/>
        <w:rPr>
          <w:rFonts w:ascii="Times New Roman" w:hAnsi="Times New Roman" w:cs="Times New Roman"/>
        </w:rPr>
      </w:pPr>
    </w:p>
    <w:p w:rsidR="00457509" w:rsidRDefault="00D549A9" w:rsidP="00E728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Karantina sebebiyle eczanesi geçici olarak kapanmak zorunda kalan meslektaşlarımız için karantina süresi boyunca uygulanmak üzere Ekonomik Destek Paketimizi hazırladık.</w:t>
      </w:r>
    </w:p>
    <w:p w:rsidR="00D549A9" w:rsidRDefault="00D549A9" w:rsidP="00E728BA">
      <w:pPr>
        <w:jc w:val="both"/>
        <w:rPr>
          <w:rFonts w:ascii="Times New Roman" w:hAnsi="Times New Roman" w:cs="Times New Roman"/>
        </w:rPr>
      </w:pPr>
    </w:p>
    <w:p w:rsidR="00D549A9" w:rsidRDefault="00D549A9" w:rsidP="00E728BA">
      <w:pPr>
        <w:jc w:val="both"/>
        <w:rPr>
          <w:rFonts w:ascii="Times New Roman" w:hAnsi="Times New Roman" w:cs="Times New Roman"/>
        </w:rPr>
      </w:pPr>
    </w:p>
    <w:p w:rsidR="00D549A9" w:rsidRDefault="00D549A9" w:rsidP="00E728B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TEB’in</w:t>
      </w:r>
      <w:proofErr w:type="spellEnd"/>
      <w:r>
        <w:rPr>
          <w:rFonts w:ascii="Times New Roman" w:hAnsi="Times New Roman" w:cs="Times New Roman"/>
        </w:rPr>
        <w:t xml:space="preserve"> ekonomik destek paketinin önemli başlıklarını şunlar oluşturmaktadır:</w:t>
      </w:r>
    </w:p>
    <w:p w:rsidR="00E728BA" w:rsidRDefault="00E728BA" w:rsidP="00E728BA">
      <w:pPr>
        <w:jc w:val="both"/>
        <w:rPr>
          <w:rFonts w:ascii="Times New Roman" w:hAnsi="Times New Roman" w:cs="Times New Roman"/>
        </w:rPr>
      </w:pPr>
    </w:p>
    <w:p w:rsidR="00D549A9" w:rsidRDefault="00D549A9" w:rsidP="00E728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Türk Eczacıları Birliği Yardımlaşma Sandığı aracılığı ile kredi kullanmakta olan eczacılarımızın kredi borcu ödemesinin faizsiz olarak 3 ay ötelenmesi; </w:t>
      </w:r>
    </w:p>
    <w:p w:rsidR="00E728BA" w:rsidRDefault="00E728BA" w:rsidP="00E728BA">
      <w:pPr>
        <w:jc w:val="both"/>
        <w:rPr>
          <w:rFonts w:ascii="Times New Roman" w:hAnsi="Times New Roman" w:cs="Times New Roman"/>
        </w:rPr>
      </w:pPr>
    </w:p>
    <w:p w:rsidR="00D549A9" w:rsidRDefault="00D549A9" w:rsidP="00E728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Türk Eczacıları Birliği İşletme kredisinin 3 ay geri ödemesiz olarak verilmesi; </w:t>
      </w:r>
    </w:p>
    <w:p w:rsidR="00E728BA" w:rsidRDefault="00E728BA" w:rsidP="00E728BA">
      <w:pPr>
        <w:jc w:val="both"/>
        <w:rPr>
          <w:rFonts w:ascii="Times New Roman" w:hAnsi="Times New Roman" w:cs="Times New Roman"/>
        </w:rPr>
      </w:pPr>
    </w:p>
    <w:p w:rsidR="00D549A9" w:rsidRDefault="00D549A9" w:rsidP="00E728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Halkbank Paraf Kart kapsamında verilen NEFES kredisi geri ödemelerinin öte</w:t>
      </w:r>
      <w:bookmarkStart w:id="3" w:name="_GoBack"/>
      <w:bookmarkEnd w:id="3"/>
      <w:r>
        <w:rPr>
          <w:rFonts w:ascii="Times New Roman" w:hAnsi="Times New Roman" w:cs="Times New Roman"/>
        </w:rPr>
        <w:t>lenmesi;</w:t>
      </w:r>
    </w:p>
    <w:p w:rsidR="00E728BA" w:rsidRDefault="00E728BA" w:rsidP="00E728BA">
      <w:pPr>
        <w:jc w:val="both"/>
        <w:rPr>
          <w:rFonts w:ascii="Times New Roman" w:hAnsi="Times New Roman" w:cs="Times New Roman"/>
        </w:rPr>
      </w:pPr>
    </w:p>
    <w:p w:rsidR="00D549A9" w:rsidRDefault="00D549A9" w:rsidP="00E728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Halkbank’tan KGF (Kredi Garanti Fonu) kapsamında en az 3 ay ödemesiz, kefilsiz düşük faizli kredi tahsisinin sağlanması yönünde çalışma yapılması;</w:t>
      </w:r>
    </w:p>
    <w:p w:rsidR="00E728BA" w:rsidRDefault="00E728BA" w:rsidP="00E728BA">
      <w:pPr>
        <w:jc w:val="both"/>
        <w:rPr>
          <w:rFonts w:ascii="Times New Roman" w:hAnsi="Times New Roman" w:cs="Times New Roman"/>
        </w:rPr>
      </w:pPr>
    </w:p>
    <w:p w:rsidR="00D549A9" w:rsidRDefault="00D549A9" w:rsidP="00E728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Covid-19 </w:t>
      </w:r>
      <w:proofErr w:type="spellStart"/>
      <w:r>
        <w:rPr>
          <w:rFonts w:ascii="Times New Roman" w:hAnsi="Times New Roman" w:cs="Times New Roman"/>
        </w:rPr>
        <w:t>pandemisi</w:t>
      </w:r>
      <w:proofErr w:type="spellEnd"/>
      <w:r>
        <w:rPr>
          <w:rFonts w:ascii="Times New Roman" w:hAnsi="Times New Roman" w:cs="Times New Roman"/>
        </w:rPr>
        <w:t xml:space="preserve"> nedeniyle karantina altına alınarak kapalı kalması gereken eczanelere TEB tarafından 5.000 TL nakdi sosyal yardım yapılması.</w:t>
      </w:r>
    </w:p>
    <w:p w:rsidR="00CC293D" w:rsidRDefault="00CC293D" w:rsidP="00E728BA">
      <w:pPr>
        <w:jc w:val="both"/>
        <w:rPr>
          <w:rFonts w:ascii="Times New Roman" w:hAnsi="Times New Roman" w:cs="Times New Roman"/>
        </w:rPr>
      </w:pPr>
    </w:p>
    <w:p w:rsidR="00CC293D" w:rsidRDefault="00CC293D" w:rsidP="00E728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Bizler de Diyarbakır Eczacı Odası olarak </w:t>
      </w:r>
      <w:r w:rsidRPr="00CC293D">
        <w:rPr>
          <w:rFonts w:ascii="Times New Roman" w:hAnsi="Times New Roman" w:cs="Times New Roman"/>
        </w:rPr>
        <w:t xml:space="preserve">Covid-19 </w:t>
      </w:r>
      <w:proofErr w:type="spellStart"/>
      <w:r w:rsidRPr="00CC293D">
        <w:rPr>
          <w:rFonts w:ascii="Times New Roman" w:hAnsi="Times New Roman" w:cs="Times New Roman"/>
        </w:rPr>
        <w:t>pandemisi</w:t>
      </w:r>
      <w:proofErr w:type="spellEnd"/>
      <w:r w:rsidRPr="00CC293D">
        <w:rPr>
          <w:rFonts w:ascii="Times New Roman" w:hAnsi="Times New Roman" w:cs="Times New Roman"/>
        </w:rPr>
        <w:t xml:space="preserve"> nedeniyle karantina altına alınarak mesleğini icra edemeyen</w:t>
      </w:r>
      <w:r>
        <w:rPr>
          <w:rFonts w:ascii="Times New Roman" w:hAnsi="Times New Roman" w:cs="Times New Roman"/>
        </w:rPr>
        <w:t xml:space="preserve"> </w:t>
      </w:r>
      <w:r w:rsidRPr="00CC293D">
        <w:rPr>
          <w:rFonts w:ascii="Times New Roman" w:hAnsi="Times New Roman" w:cs="Times New Roman"/>
        </w:rPr>
        <w:t>ve eczanesi kapalı kalan meslektaşlarımız</w:t>
      </w:r>
      <w:r w:rsidR="00EF33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C293D">
        <w:rPr>
          <w:rFonts w:ascii="Times New Roman" w:hAnsi="Times New Roman" w:cs="Times New Roman"/>
        </w:rPr>
        <w:t xml:space="preserve">bu durumlarını belgeleyen evrakları ile </w:t>
      </w:r>
      <w:r>
        <w:rPr>
          <w:rFonts w:ascii="Times New Roman" w:hAnsi="Times New Roman" w:cs="Times New Roman"/>
        </w:rPr>
        <w:t>Odamıza</w:t>
      </w:r>
      <w:r w:rsidRPr="00CC293D">
        <w:rPr>
          <w:rFonts w:ascii="Times New Roman" w:hAnsi="Times New Roman" w:cs="Times New Roman"/>
        </w:rPr>
        <w:t xml:space="preserve"> başvurması </w:t>
      </w:r>
      <w:r>
        <w:rPr>
          <w:rFonts w:ascii="Times New Roman" w:hAnsi="Times New Roman" w:cs="Times New Roman"/>
        </w:rPr>
        <w:t>halinde</w:t>
      </w:r>
      <w:r w:rsidRPr="00CC293D">
        <w:rPr>
          <w:rFonts w:ascii="Times New Roman" w:hAnsi="Times New Roman" w:cs="Times New Roman"/>
        </w:rPr>
        <w:t xml:space="preserve"> </w:t>
      </w:r>
      <w:r w:rsidR="00D3063D">
        <w:rPr>
          <w:rFonts w:ascii="Times New Roman" w:hAnsi="Times New Roman" w:cs="Times New Roman"/>
        </w:rPr>
        <w:t>-</w:t>
      </w:r>
      <w:proofErr w:type="spellStart"/>
      <w:r w:rsidR="00D3063D">
        <w:rPr>
          <w:rFonts w:ascii="Times New Roman" w:hAnsi="Times New Roman" w:cs="Times New Roman"/>
        </w:rPr>
        <w:t>TEB’in</w:t>
      </w:r>
      <w:proofErr w:type="spellEnd"/>
      <w:r w:rsidR="00D3063D">
        <w:rPr>
          <w:rFonts w:ascii="Times New Roman" w:hAnsi="Times New Roman" w:cs="Times New Roman"/>
        </w:rPr>
        <w:t xml:space="preserve"> ekonomik desteğinin yanı sıra- </w:t>
      </w:r>
      <w:r w:rsidRPr="00CC293D">
        <w:rPr>
          <w:rFonts w:ascii="Times New Roman" w:hAnsi="Times New Roman" w:cs="Times New Roman"/>
        </w:rPr>
        <w:t xml:space="preserve">5.000 TL nakdi yardım </w:t>
      </w:r>
      <w:r>
        <w:rPr>
          <w:rFonts w:ascii="Times New Roman" w:hAnsi="Times New Roman" w:cs="Times New Roman"/>
        </w:rPr>
        <w:t>yapmayı yönetimimizce karara bağladık.</w:t>
      </w:r>
    </w:p>
    <w:p w:rsidR="00D549A9" w:rsidRDefault="00D549A9" w:rsidP="00E728BA">
      <w:pPr>
        <w:jc w:val="both"/>
        <w:rPr>
          <w:rFonts w:ascii="Times New Roman" w:hAnsi="Times New Roman" w:cs="Times New Roman"/>
        </w:rPr>
      </w:pPr>
    </w:p>
    <w:p w:rsidR="00BC7A2A" w:rsidRDefault="00BC7A2A" w:rsidP="00E728BA">
      <w:pPr>
        <w:jc w:val="both"/>
        <w:rPr>
          <w:rFonts w:ascii="Times New Roman" w:hAnsi="Times New Roman" w:cs="Times New Roman"/>
        </w:rPr>
      </w:pPr>
    </w:p>
    <w:p w:rsidR="00BC7A2A" w:rsidRDefault="00BC7A2A" w:rsidP="00E728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zor günleri birlikte yeneceğiz.</w:t>
      </w:r>
    </w:p>
    <w:p w:rsidR="00BC7A2A" w:rsidRDefault="00BC7A2A" w:rsidP="00E728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Eczacılarımızın yanındayız.</w:t>
      </w:r>
    </w:p>
    <w:p w:rsidR="00D549A9" w:rsidRPr="00D549A9" w:rsidRDefault="00D549A9" w:rsidP="00D549A9">
      <w:pPr>
        <w:rPr>
          <w:rFonts w:ascii="Times New Roman" w:eastAsia="Times New Roman" w:hAnsi="Times New Roman" w:cs="Times New Roman"/>
          <w:lang w:eastAsia="tr-TR"/>
        </w:rPr>
      </w:pPr>
    </w:p>
    <w:p w:rsidR="00D549A9" w:rsidRDefault="00D549A9" w:rsidP="00457509">
      <w:pPr>
        <w:rPr>
          <w:rFonts w:ascii="Times New Roman" w:hAnsi="Times New Roman" w:cs="Times New Roman"/>
        </w:rPr>
      </w:pPr>
    </w:p>
    <w:p w:rsidR="00457509" w:rsidRDefault="00457509" w:rsidP="00E728BA">
      <w:pPr>
        <w:jc w:val="center"/>
        <w:rPr>
          <w:rFonts w:ascii="Times New Roman" w:hAnsi="Times New Roman" w:cs="Times New Roman"/>
        </w:rPr>
      </w:pPr>
    </w:p>
    <w:p w:rsidR="00E728BA" w:rsidRDefault="00E728BA" w:rsidP="00E728BA">
      <w:pPr>
        <w:ind w:left="566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457509" w:rsidRPr="00457509">
        <w:rPr>
          <w:rFonts w:ascii="Times New Roman" w:hAnsi="Times New Roman" w:cs="Times New Roman"/>
          <w:b/>
          <w:bCs/>
        </w:rPr>
        <w:t>TEB</w:t>
      </w:r>
    </w:p>
    <w:p w:rsidR="00457509" w:rsidRPr="00457509" w:rsidRDefault="00E728BA" w:rsidP="00E728BA">
      <w:pPr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457509" w:rsidRPr="00457509">
        <w:rPr>
          <w:rFonts w:ascii="Times New Roman" w:hAnsi="Times New Roman" w:cs="Times New Roman"/>
          <w:b/>
          <w:bCs/>
        </w:rPr>
        <w:t>11. Bölge</w:t>
      </w:r>
      <w:r>
        <w:rPr>
          <w:rFonts w:ascii="Times New Roman" w:hAnsi="Times New Roman" w:cs="Times New Roman"/>
          <w:b/>
          <w:bCs/>
        </w:rPr>
        <w:t xml:space="preserve"> </w:t>
      </w:r>
      <w:r w:rsidR="00457509" w:rsidRPr="00457509">
        <w:rPr>
          <w:rFonts w:ascii="Times New Roman" w:hAnsi="Times New Roman" w:cs="Times New Roman"/>
          <w:b/>
          <w:bCs/>
        </w:rPr>
        <w:t>Diyarbakır Eczacı Odası</w:t>
      </w:r>
    </w:p>
    <w:p w:rsidR="00E728BA" w:rsidRDefault="00457509" w:rsidP="00E728BA">
      <w:pPr>
        <w:ind w:left="4248" w:firstLine="708"/>
        <w:jc w:val="center"/>
        <w:rPr>
          <w:rFonts w:ascii="Times New Roman" w:hAnsi="Times New Roman" w:cs="Times New Roman"/>
          <w:b/>
          <w:bCs/>
        </w:rPr>
      </w:pPr>
      <w:r w:rsidRPr="00457509">
        <w:rPr>
          <w:rFonts w:ascii="Times New Roman" w:hAnsi="Times New Roman" w:cs="Times New Roman"/>
          <w:b/>
          <w:bCs/>
        </w:rPr>
        <w:t>Yönetim Kurulu adına Başkan</w:t>
      </w:r>
    </w:p>
    <w:p w:rsidR="00457509" w:rsidRPr="00457509" w:rsidRDefault="00457509" w:rsidP="00E728BA">
      <w:pPr>
        <w:ind w:left="4248" w:firstLine="708"/>
        <w:jc w:val="center"/>
        <w:rPr>
          <w:rFonts w:ascii="Times New Roman" w:hAnsi="Times New Roman" w:cs="Times New Roman"/>
          <w:b/>
          <w:bCs/>
        </w:rPr>
      </w:pPr>
      <w:r w:rsidRPr="00457509">
        <w:rPr>
          <w:rFonts w:ascii="Times New Roman" w:hAnsi="Times New Roman" w:cs="Times New Roman"/>
          <w:b/>
          <w:bCs/>
        </w:rPr>
        <w:t>Ecz. Mahmut Sert</w:t>
      </w:r>
    </w:p>
    <w:p w:rsidR="00457509" w:rsidRPr="00457509" w:rsidRDefault="00457509" w:rsidP="00457509">
      <w:pPr>
        <w:rPr>
          <w:rFonts w:ascii="Times New Roman" w:hAnsi="Times New Roman" w:cs="Times New Roman"/>
          <w:b/>
          <w:bCs/>
        </w:rPr>
      </w:pPr>
    </w:p>
    <w:bookmarkEnd w:id="0"/>
    <w:bookmarkEnd w:id="1"/>
    <w:bookmarkEnd w:id="2"/>
    <w:p w:rsidR="00457509" w:rsidRPr="00ED2A1A" w:rsidRDefault="00457509" w:rsidP="00457509">
      <w:pPr>
        <w:rPr>
          <w:rFonts w:ascii="Times New Roman" w:hAnsi="Times New Roman" w:cs="Times New Roman"/>
        </w:rPr>
      </w:pPr>
    </w:p>
    <w:p w:rsidR="00457509" w:rsidRDefault="00457509"/>
    <w:sectPr w:rsidR="00457509" w:rsidSect="006D7C6F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67" w:rsidRDefault="00891167" w:rsidP="009C02D2">
      <w:r>
        <w:separator/>
      </w:r>
    </w:p>
  </w:endnote>
  <w:endnote w:type="continuationSeparator" w:id="0">
    <w:p w:rsidR="00891167" w:rsidRDefault="00891167" w:rsidP="009C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67" w:rsidRDefault="00891167" w:rsidP="009C02D2">
      <w:r>
        <w:separator/>
      </w:r>
    </w:p>
  </w:footnote>
  <w:footnote w:type="continuationSeparator" w:id="0">
    <w:p w:rsidR="00891167" w:rsidRDefault="00891167" w:rsidP="009C0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D2" w:rsidRDefault="004575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1917006</wp:posOffset>
              </wp:positionH>
              <wp:positionV relativeFrom="paragraph">
                <wp:posOffset>273050</wp:posOffset>
              </wp:positionV>
              <wp:extent cx="4199329" cy="882502"/>
              <wp:effectExtent l="0" t="0" r="17145" b="6985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9329" cy="88250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C02D2" w:rsidRPr="009C02D2" w:rsidRDefault="009C02D2" w:rsidP="009C02D2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030A0"/>
                              <w:sz w:val="22"/>
                              <w:szCs w:val="22"/>
                            </w:rPr>
                          </w:pPr>
                          <w:r w:rsidRPr="009C02D2">
                            <w:rPr>
                              <w:rFonts w:ascii="Times New Roman" w:hAnsi="Times New Roman" w:cs="Times New Roman"/>
                              <w:b/>
                              <w:bCs/>
                              <w:color w:val="7030A0"/>
                              <w:sz w:val="22"/>
                              <w:szCs w:val="22"/>
                            </w:rPr>
                            <w:t>TEB 11. BÖLGE DİYARBAKIR ECZACI ODASI</w:t>
                          </w:r>
                        </w:p>
                        <w:p w:rsidR="009C02D2" w:rsidRPr="009C02D2" w:rsidRDefault="009C02D2" w:rsidP="009C02D2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C02D2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Bağcılar Mah. 1097. Sok. Bağlar Diyarbakır</w:t>
                          </w:r>
                        </w:p>
                        <w:p w:rsidR="009C02D2" w:rsidRPr="009C02D2" w:rsidRDefault="009C02D2" w:rsidP="009C02D2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C02D2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Tel: 0412 252 10 18 E-Posta: </w:t>
                          </w:r>
                          <w:hyperlink r:id="rId1" w:history="1">
                            <w:r w:rsidRPr="009C02D2">
                              <w:rPr>
                                <w:rStyle w:val="Kpr"/>
                                <w:rFonts w:ascii="Times New Roman" w:hAnsi="Times New Roman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info@diyarbakireo.org.tr</w:t>
                            </w:r>
                          </w:hyperlink>
                        </w:p>
                        <w:p w:rsidR="009C02D2" w:rsidRPr="009C02D2" w:rsidRDefault="009C02D2" w:rsidP="009C02D2">
                          <w:pPr>
                            <w:jc w:val="right"/>
                            <w:rPr>
                              <w:rFonts w:ascii="Times New Roman" w:eastAsia="Times New Roman" w:hAnsi="Times New Roman" w:cs="Times New Roman"/>
                              <w:color w:val="595959" w:themeColor="text1" w:themeTint="A6"/>
                              <w:sz w:val="20"/>
                              <w:szCs w:val="20"/>
                              <w:lang w:eastAsia="tr-TR"/>
                            </w:rPr>
                          </w:pPr>
                          <w:r w:rsidRPr="009C02D2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Facebook: @</w:t>
                          </w:r>
                          <w:proofErr w:type="spellStart"/>
                          <w:r w:rsidRPr="009C02D2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DiyarbakirEO</w:t>
                          </w:r>
                          <w:proofErr w:type="spellEnd"/>
                          <w:r w:rsidRPr="009C02D2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C02D2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Twitter</w:t>
                          </w:r>
                          <w:proofErr w:type="spellEnd"/>
                          <w:r w:rsidRPr="009C02D2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: @</w:t>
                          </w:r>
                          <w:proofErr w:type="spellStart"/>
                          <w:r w:rsidRPr="009C02D2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DiyarbakirEO</w:t>
                          </w:r>
                          <w:proofErr w:type="spellEnd"/>
                          <w:r w:rsidRPr="009C02D2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C02D2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İnstagram</w:t>
                          </w:r>
                          <w:proofErr w:type="spellEnd"/>
                          <w:r w:rsidRPr="009C02D2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 w:rsidRPr="009C02D2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diyarbakireo</w:t>
                          </w:r>
                          <w:proofErr w:type="spellEnd"/>
                        </w:p>
                        <w:p w:rsidR="009C02D2" w:rsidRPr="009C02D2" w:rsidRDefault="009C02D2" w:rsidP="009C02D2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7030A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50.95pt;margin-top:21.5pt;width:330.65pt;height:6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" fillcolor="white [3201]" strokeweight=".5pt">
              <v:textbox>
                <w:txbxContent>
                  <w:p w:rsidR="009C02D2" w:rsidRPr="009C02D2" w:rsidRDefault="009C02D2" w:rsidP="009C02D2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2"/>
                        <w:szCs w:val="22"/>
                      </w:rPr>
                    </w:pPr>
                    <w:r w:rsidRPr="009C02D2"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2"/>
                        <w:szCs w:val="22"/>
                      </w:rPr>
                      <w:t>TEB 11. BÖLGE DİYARBAKIR ECZACI ODASI</w:t>
                    </w:r>
                  </w:p>
                  <w:p w:rsidR="009C02D2" w:rsidRPr="009C02D2" w:rsidRDefault="009C02D2" w:rsidP="009C02D2">
                    <w:pPr>
                      <w:jc w:val="right"/>
                      <w:rPr>
                        <w:rFonts w:ascii="Times New Roman" w:hAnsi="Times New Roman" w:cs="Times New Roman"/>
                        <w:color w:val="595959" w:themeColor="text1" w:themeTint="A6"/>
                        <w:sz w:val="20"/>
                        <w:szCs w:val="20"/>
                      </w:rPr>
                    </w:pPr>
                    <w:r w:rsidRPr="009C02D2">
                      <w:rPr>
                        <w:rFonts w:ascii="Times New Roman" w:hAnsi="Times New Roman" w:cs="Times New Roman"/>
                        <w:color w:val="595959" w:themeColor="text1" w:themeTint="A6"/>
                        <w:sz w:val="20"/>
                        <w:szCs w:val="20"/>
                      </w:rPr>
                      <w:t>Bağcılar Mah. 1097. Sok. Bağlar Diyarbakır</w:t>
                    </w:r>
                  </w:p>
                  <w:p w:rsidR="009C02D2" w:rsidRPr="009C02D2" w:rsidRDefault="009C02D2" w:rsidP="009C02D2">
                    <w:pPr>
                      <w:jc w:val="right"/>
                      <w:rPr>
                        <w:rFonts w:ascii="Times New Roman" w:hAnsi="Times New Roman" w:cs="Times New Roman"/>
                        <w:color w:val="595959" w:themeColor="text1" w:themeTint="A6"/>
                        <w:sz w:val="20"/>
                        <w:szCs w:val="20"/>
                      </w:rPr>
                    </w:pPr>
                    <w:r w:rsidRPr="009C02D2">
                      <w:rPr>
                        <w:rFonts w:ascii="Times New Roman" w:hAnsi="Times New Roman" w:cs="Times New Roman"/>
                        <w:color w:val="595959" w:themeColor="text1" w:themeTint="A6"/>
                        <w:sz w:val="20"/>
                        <w:szCs w:val="20"/>
                      </w:rPr>
                      <w:t xml:space="preserve">Tel: 0412 252 10 18 E-Posta: </w:t>
                    </w:r>
                    <w:hyperlink r:id="rId2" w:history="1">
                      <w:r w:rsidRPr="009C02D2">
                        <w:rPr>
                          <w:rStyle w:val="Kpr"/>
                          <w:rFonts w:ascii="Times New Roman" w:hAnsi="Times New Roman" w:cs="Times New Roman"/>
                          <w:color w:val="595959" w:themeColor="text1" w:themeTint="A6"/>
                          <w:sz w:val="20"/>
                          <w:szCs w:val="20"/>
                        </w:rPr>
                        <w:t>info@diyarbakireo.org.tr</w:t>
                      </w:r>
                    </w:hyperlink>
                  </w:p>
                  <w:p w:rsidR="009C02D2" w:rsidRPr="009C02D2" w:rsidRDefault="009C02D2" w:rsidP="009C02D2">
                    <w:pPr>
                      <w:jc w:val="right"/>
                      <w:rPr>
                        <w:rFonts w:ascii="Times New Roman" w:eastAsia="Times New Roman" w:hAnsi="Times New Roman" w:cs="Times New Roman"/>
                        <w:color w:val="595959" w:themeColor="text1" w:themeTint="A6"/>
                        <w:sz w:val="20"/>
                        <w:szCs w:val="20"/>
                        <w:lang w:eastAsia="tr-TR"/>
                      </w:rPr>
                    </w:pPr>
                    <w:r w:rsidRPr="009C02D2">
                      <w:rPr>
                        <w:rFonts w:ascii="Times New Roman" w:hAnsi="Times New Roman" w:cs="Times New Roman"/>
                        <w:color w:val="595959" w:themeColor="text1" w:themeTint="A6"/>
                        <w:sz w:val="20"/>
                        <w:szCs w:val="20"/>
                      </w:rPr>
                      <w:t>Facebook: @</w:t>
                    </w:r>
                    <w:proofErr w:type="spellStart"/>
                    <w:r w:rsidRPr="009C02D2">
                      <w:rPr>
                        <w:rFonts w:ascii="Times New Roman" w:hAnsi="Times New Roman" w:cs="Times New Roman"/>
                        <w:color w:val="595959" w:themeColor="text1" w:themeTint="A6"/>
                        <w:sz w:val="20"/>
                        <w:szCs w:val="20"/>
                      </w:rPr>
                      <w:t>DiyarbakirEO</w:t>
                    </w:r>
                    <w:proofErr w:type="spellEnd"/>
                    <w:r w:rsidRPr="009C02D2">
                      <w:rPr>
                        <w:rFonts w:ascii="Times New Roman" w:hAnsi="Times New Roman" w:cs="Times New Roman"/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C02D2">
                      <w:rPr>
                        <w:rFonts w:ascii="Times New Roman" w:hAnsi="Times New Roman" w:cs="Times New Roman"/>
                        <w:color w:val="595959" w:themeColor="text1" w:themeTint="A6"/>
                        <w:sz w:val="20"/>
                        <w:szCs w:val="20"/>
                      </w:rPr>
                      <w:t>Twitter</w:t>
                    </w:r>
                    <w:proofErr w:type="spellEnd"/>
                    <w:r w:rsidRPr="009C02D2">
                      <w:rPr>
                        <w:rFonts w:ascii="Times New Roman" w:hAnsi="Times New Roman" w:cs="Times New Roman"/>
                        <w:color w:val="595959" w:themeColor="text1" w:themeTint="A6"/>
                        <w:sz w:val="20"/>
                        <w:szCs w:val="20"/>
                      </w:rPr>
                      <w:t>: @</w:t>
                    </w:r>
                    <w:proofErr w:type="spellStart"/>
                    <w:r w:rsidRPr="009C02D2">
                      <w:rPr>
                        <w:rFonts w:ascii="Times New Roman" w:hAnsi="Times New Roman" w:cs="Times New Roman"/>
                        <w:color w:val="595959" w:themeColor="text1" w:themeTint="A6"/>
                        <w:sz w:val="20"/>
                        <w:szCs w:val="20"/>
                      </w:rPr>
                      <w:t>DiyarbakirEO</w:t>
                    </w:r>
                    <w:proofErr w:type="spellEnd"/>
                    <w:r w:rsidRPr="009C02D2">
                      <w:rPr>
                        <w:rFonts w:ascii="Times New Roman" w:hAnsi="Times New Roman" w:cs="Times New Roman"/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C02D2">
                      <w:rPr>
                        <w:rFonts w:ascii="Times New Roman" w:hAnsi="Times New Roman" w:cs="Times New Roman"/>
                        <w:color w:val="595959" w:themeColor="text1" w:themeTint="A6"/>
                        <w:sz w:val="20"/>
                        <w:szCs w:val="20"/>
                      </w:rPr>
                      <w:t>İnstagram</w:t>
                    </w:r>
                    <w:proofErr w:type="spellEnd"/>
                    <w:r w:rsidRPr="009C02D2">
                      <w:rPr>
                        <w:rFonts w:ascii="Times New Roman" w:hAnsi="Times New Roman" w:cs="Times New Roman"/>
                        <w:color w:val="595959" w:themeColor="text1" w:themeTint="A6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Pr="009C02D2">
                      <w:rPr>
                        <w:rFonts w:ascii="Times New Roman" w:hAnsi="Times New Roman" w:cs="Times New Roman"/>
                        <w:color w:val="595959" w:themeColor="text1" w:themeTint="A6"/>
                        <w:sz w:val="20"/>
                        <w:szCs w:val="20"/>
                      </w:rPr>
                      <w:t>diyarbakireo</w:t>
                    </w:r>
                    <w:proofErr w:type="spellEnd"/>
                  </w:p>
                  <w:p w:rsidR="009C02D2" w:rsidRPr="009C02D2" w:rsidRDefault="009C02D2" w:rsidP="009C02D2">
                    <w:pPr>
                      <w:jc w:val="right"/>
                      <w:rPr>
                        <w:rFonts w:ascii="Times New Roman" w:hAnsi="Times New Roman" w:cs="Times New Roman"/>
                        <w:color w:val="7030A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-155516</wp:posOffset>
              </wp:positionH>
              <wp:positionV relativeFrom="paragraph">
                <wp:posOffset>1092141</wp:posOffset>
              </wp:positionV>
              <wp:extent cx="6209414" cy="0"/>
              <wp:effectExtent l="0" t="0" r="13970" b="1270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414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9DFD4B" id="Düz Bağlayıcı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86pt" to="476.7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" strokecolor="#a5a5a5 [3206]" strokeweight="1pt">
              <v:stroke joinstyle="miter"/>
            </v:line>
          </w:pict>
        </mc:Fallback>
      </mc:AlternateContent>
    </w:r>
    <w:r w:rsidR="009C02D2">
      <w:rPr>
        <w:noProof/>
        <w:lang w:eastAsia="tr-TR"/>
      </w:rPr>
      <w:drawing>
        <wp:inline distT="0" distB="0" distL="0" distR="0">
          <wp:extent cx="1132258" cy="10800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ran Resmi 2020-04-13 12.44.16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25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B4C9D"/>
    <w:multiLevelType w:val="multilevel"/>
    <w:tmpl w:val="BD32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D2"/>
    <w:rsid w:val="00457509"/>
    <w:rsid w:val="00583F69"/>
    <w:rsid w:val="00680966"/>
    <w:rsid w:val="006D4530"/>
    <w:rsid w:val="006D7C6F"/>
    <w:rsid w:val="00774C61"/>
    <w:rsid w:val="00891167"/>
    <w:rsid w:val="009C02D2"/>
    <w:rsid w:val="00AB2E58"/>
    <w:rsid w:val="00B073EC"/>
    <w:rsid w:val="00BC7A2A"/>
    <w:rsid w:val="00BD74CB"/>
    <w:rsid w:val="00C94666"/>
    <w:rsid w:val="00CC293D"/>
    <w:rsid w:val="00D3063D"/>
    <w:rsid w:val="00D549A9"/>
    <w:rsid w:val="00E728BA"/>
    <w:rsid w:val="00EF33CA"/>
    <w:rsid w:val="00F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02D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C02D2"/>
  </w:style>
  <w:style w:type="paragraph" w:styleId="Altbilgi">
    <w:name w:val="footer"/>
    <w:basedOn w:val="Normal"/>
    <w:link w:val="AltbilgiChar"/>
    <w:uiPriority w:val="99"/>
    <w:unhideWhenUsed/>
    <w:rsid w:val="009C02D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C02D2"/>
  </w:style>
  <w:style w:type="character" w:styleId="Kpr">
    <w:name w:val="Hyperlink"/>
    <w:basedOn w:val="VarsaylanParagrafYazTipi"/>
    <w:uiPriority w:val="99"/>
    <w:unhideWhenUsed/>
    <w:rsid w:val="009C02D2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rsid w:val="009C02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49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549A9"/>
    <w:rPr>
      <w:b/>
      <w:bCs/>
    </w:rPr>
  </w:style>
  <w:style w:type="character" w:customStyle="1" w:styleId="apple-converted-space">
    <w:name w:val="apple-converted-space"/>
    <w:basedOn w:val="VarsaylanParagrafYazTipi"/>
    <w:rsid w:val="00D549A9"/>
  </w:style>
  <w:style w:type="paragraph" w:styleId="BalonMetni">
    <w:name w:val="Balloon Text"/>
    <w:basedOn w:val="Normal"/>
    <w:link w:val="BalonMetniChar"/>
    <w:uiPriority w:val="99"/>
    <w:semiHidden/>
    <w:unhideWhenUsed/>
    <w:rsid w:val="00E728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02D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C02D2"/>
  </w:style>
  <w:style w:type="paragraph" w:styleId="Altbilgi">
    <w:name w:val="footer"/>
    <w:basedOn w:val="Normal"/>
    <w:link w:val="AltbilgiChar"/>
    <w:uiPriority w:val="99"/>
    <w:unhideWhenUsed/>
    <w:rsid w:val="009C02D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C02D2"/>
  </w:style>
  <w:style w:type="character" w:styleId="Kpr">
    <w:name w:val="Hyperlink"/>
    <w:basedOn w:val="VarsaylanParagrafYazTipi"/>
    <w:uiPriority w:val="99"/>
    <w:unhideWhenUsed/>
    <w:rsid w:val="009C02D2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rsid w:val="009C02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49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549A9"/>
    <w:rPr>
      <w:b/>
      <w:bCs/>
    </w:rPr>
  </w:style>
  <w:style w:type="character" w:customStyle="1" w:styleId="apple-converted-space">
    <w:name w:val="apple-converted-space"/>
    <w:basedOn w:val="VarsaylanParagrafYazTipi"/>
    <w:rsid w:val="00D549A9"/>
  </w:style>
  <w:style w:type="paragraph" w:styleId="BalonMetni">
    <w:name w:val="Balloon Text"/>
    <w:basedOn w:val="Normal"/>
    <w:link w:val="BalonMetniChar"/>
    <w:uiPriority w:val="99"/>
    <w:semiHidden/>
    <w:unhideWhenUsed/>
    <w:rsid w:val="00E728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diyarbakireo.org.tr" TargetMode="External"/><Relationship Id="rId1" Type="http://schemas.openxmlformats.org/officeDocument/2006/relationships/hyperlink" Target="mailto:info@diyarbakireo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Karma Outdoor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Sevinç</dc:creator>
  <cp:lastModifiedBy>ayten</cp:lastModifiedBy>
  <cp:revision>2</cp:revision>
  <dcterms:created xsi:type="dcterms:W3CDTF">2020-04-14T07:29:00Z</dcterms:created>
  <dcterms:modified xsi:type="dcterms:W3CDTF">2020-04-14T07:29:00Z</dcterms:modified>
</cp:coreProperties>
</file>